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C1ED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关于呼玛县总河长、县级河长的公告</w:t>
      </w:r>
    </w:p>
    <w:p w14:paraId="6234AD13">
      <w:pPr>
        <w:ind w:firstLine="883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1573285"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按照省、地有关河长制工作安排部署，结合我县处级领导工作调整情况，经县级总河长同意，现将县级总河长、县级河长名单及责任河流公布如下：</w:t>
      </w:r>
    </w:p>
    <w:p w14:paraId="58601FA8">
      <w:pP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县级总河长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：魏志民（县委书记）</w:t>
      </w:r>
    </w:p>
    <w:p w14:paraId="398F0F49">
      <w:pP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         张广海（县委副书记、县长）</w:t>
      </w:r>
    </w:p>
    <w:p w14:paraId="2AC07D70">
      <w:pP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县级河长、河段长：                        责任河流</w:t>
      </w:r>
    </w:p>
    <w:p w14:paraId="49AB9941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魏志民</w:t>
      </w:r>
      <w:r>
        <w:rPr>
          <w:rFonts w:hint="eastAsia"/>
          <w:sz w:val="32"/>
          <w:szCs w:val="32"/>
          <w:lang w:eastAsia="zh-CN"/>
        </w:rPr>
        <w:t>（县委书记）</w:t>
      </w:r>
      <w:r>
        <w:rPr>
          <w:rFonts w:hint="eastAsia"/>
          <w:sz w:val="32"/>
          <w:szCs w:val="32"/>
          <w:lang w:val="en-US" w:eastAsia="zh-CN"/>
        </w:rPr>
        <w:t xml:space="preserve">                        嫩江             </w:t>
      </w:r>
    </w:p>
    <w:p w14:paraId="785F86B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张广海</w:t>
      </w:r>
      <w:r>
        <w:rPr>
          <w:rFonts w:hint="eastAsia"/>
          <w:sz w:val="32"/>
          <w:szCs w:val="32"/>
          <w:lang w:eastAsia="zh-CN"/>
        </w:rPr>
        <w:t>（县委副书记、县长）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         黑龙江</w:t>
      </w:r>
    </w:p>
    <w:p w14:paraId="152EE1BA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何  凤（县委副书记）                      黑龙江</w:t>
      </w:r>
    </w:p>
    <w:p w14:paraId="3C02151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单士利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县委常委、纪检委书记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 xml:space="preserve">            呼玛河      </w:t>
      </w:r>
    </w:p>
    <w:p w14:paraId="4C1194B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卢  颖（县委常委、组织部部长）            呼玛河        </w:t>
      </w:r>
    </w:p>
    <w:p w14:paraId="62489392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李延松（县委常委、副县长）                倭勒根河</w:t>
      </w:r>
    </w:p>
    <w:p w14:paraId="201F27D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庄永彬（县委常委、宣传部部长）           哈拉巴奇河                          </w:t>
      </w:r>
    </w:p>
    <w:p w14:paraId="156B284D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  锋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副县长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 xml:space="preserve">                          二根河</w:t>
      </w:r>
    </w:p>
    <w:p w14:paraId="3B1D2903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孙  凯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副县长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 xml:space="preserve">                          宽河</w:t>
      </w:r>
    </w:p>
    <w:p w14:paraId="413DCE38">
      <w:pPr>
        <w:rPr>
          <w:rFonts w:hint="eastAsia" w:eastAsia="宋体"/>
          <w:lang w:eastAsia="zh-CN"/>
        </w:rPr>
      </w:pPr>
    </w:p>
    <w:p w14:paraId="65CBAED7">
      <w:pPr>
        <w:jc w:val="left"/>
        <w:rPr>
          <w:rFonts w:hint="default" w:ascii="仿宋" w:hAnsi="仿宋" w:eastAsia="仿宋" w:cs="仿宋"/>
          <w:lang w:val="en-US" w:eastAsia="zh-CN"/>
        </w:rPr>
      </w:pPr>
    </w:p>
    <w:p w14:paraId="6B98E03D">
      <w:pPr>
        <w:ind w:left="4800" w:hanging="4800" w:hangingChars="15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 w14:paraId="7F177B9D">
      <w:pPr>
        <w:ind w:left="4800" w:leftChars="1400" w:hanging="320" w:hangingChars="100"/>
      </w:pPr>
      <w:r>
        <w:rPr>
          <w:rFonts w:hint="eastAsia" w:ascii="仿宋" w:hAnsi="仿宋" w:eastAsia="仿宋" w:cs="仿宋"/>
          <w:lang w:val="en-US" w:eastAsia="zh-CN"/>
        </w:rPr>
        <w:t>呼玛县河湖长制办公室</w:t>
      </w: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2025年12月15日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mE1YTc3MDNhMDI5NDcyZWFmYzM3OGJkZmI4OTUifQ=="/>
  </w:docVars>
  <w:rsids>
    <w:rsidRoot w:val="398761BF"/>
    <w:rsid w:val="071E0312"/>
    <w:rsid w:val="084D7C2D"/>
    <w:rsid w:val="190D75C8"/>
    <w:rsid w:val="398761BF"/>
    <w:rsid w:val="4EE80288"/>
    <w:rsid w:val="50C74F68"/>
    <w:rsid w:val="52A74DFB"/>
    <w:rsid w:val="5D4D2BAA"/>
    <w:rsid w:val="6B522B8F"/>
    <w:rsid w:val="6E34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273</Characters>
  <Lines>0</Lines>
  <Paragraphs>0</Paragraphs>
  <TotalTime>0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2024-03-15T00:36:00Z</dcterms:created>
  <dc:creator>Administrator</dc:creator>
  <cp:lastModifiedBy>TheEnd1367891438</cp:lastModifiedBy>
  <dcterms:modified xsi:type="dcterms:W3CDTF">2025-12-23T02:12:31Z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D6C3E58804EB45CFB8A7A22DC2BBB5FE_11</vt:lpwstr>
  </property>
  <property fmtid="{D5CDD505-2E9C-101B-9397-08002B2CF9AE}" pid="4" name="KSOTemplateDocerSaveRecord">
    <vt:lpwstr>eyJoZGlkIjoiNWMyY2JmNWYxN2M1NmU1Zjk2OTA1Njk5NDgxOGFhYzkiLCJ1c2VySWQiOiIxNDc1MDA0In0=</vt:lpwstr>
  </property>
</Properties>
</file>